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A1" w:rsidRPr="005D05BD" w:rsidRDefault="00E63FA1" w:rsidP="00E63FA1">
      <w:pPr>
        <w:pStyle w:val="BodyText"/>
        <w:jc w:val="center"/>
        <w:rPr>
          <w:rFonts w:ascii="Times New Roman" w:hAnsi="Times New Roman"/>
          <w:b/>
          <w:bCs/>
          <w:color w:val="auto"/>
          <w:szCs w:val="28"/>
          <w:lang w:val="en-US"/>
        </w:rPr>
      </w:pPr>
      <w:r w:rsidRPr="00B47BD0">
        <w:rPr>
          <w:rFonts w:ascii="Times New Roman" w:hAnsi="Times New Roman"/>
          <w:b/>
          <w:bCs/>
          <w:color w:val="auto"/>
          <w:szCs w:val="28"/>
        </w:rPr>
        <w:t>Phụ lục</w:t>
      </w:r>
      <w:r w:rsidR="005D05BD">
        <w:rPr>
          <w:rFonts w:ascii="Times New Roman" w:hAnsi="Times New Roman"/>
          <w:b/>
          <w:bCs/>
          <w:color w:val="auto"/>
          <w:szCs w:val="28"/>
          <w:lang w:val="en-US"/>
        </w:rPr>
        <w:t xml:space="preserve"> II</w:t>
      </w:r>
    </w:p>
    <w:p w:rsidR="001A674F" w:rsidRDefault="00E63FA1" w:rsidP="00E63FA1">
      <w:pPr>
        <w:pStyle w:val="BodyText"/>
        <w:jc w:val="center"/>
        <w:rPr>
          <w:rFonts w:ascii="Times New Roman" w:hAnsi="Times New Roman"/>
          <w:b/>
          <w:bCs/>
          <w:color w:val="auto"/>
          <w:szCs w:val="28"/>
          <w:lang w:val="en-US"/>
        </w:rPr>
      </w:pPr>
      <w:r w:rsidRPr="00B47BD0">
        <w:rPr>
          <w:rFonts w:ascii="Times New Roman" w:hAnsi="Times New Roman"/>
          <w:b/>
          <w:bCs/>
          <w:color w:val="auto"/>
          <w:szCs w:val="28"/>
        </w:rPr>
        <w:t xml:space="preserve">CÁC </w:t>
      </w:r>
      <w:r w:rsidR="001D75A2">
        <w:rPr>
          <w:rFonts w:ascii="Times New Roman" w:hAnsi="Times New Roman"/>
          <w:b/>
          <w:bCs/>
          <w:color w:val="auto"/>
          <w:szCs w:val="28"/>
        </w:rPr>
        <w:t>Đ</w:t>
      </w:r>
      <w:r w:rsidR="001D75A2">
        <w:rPr>
          <w:rFonts w:ascii="Times New Roman" w:hAnsi="Times New Roman"/>
          <w:b/>
          <w:bCs/>
          <w:color w:val="auto"/>
          <w:szCs w:val="28"/>
          <w:lang w:val="en-US"/>
        </w:rPr>
        <w:t>Ề</w:t>
      </w:r>
      <w:r>
        <w:rPr>
          <w:rFonts w:ascii="Times New Roman" w:hAnsi="Times New Roman"/>
          <w:b/>
          <w:bCs/>
          <w:color w:val="auto"/>
          <w:szCs w:val="28"/>
        </w:rPr>
        <w:t xml:space="preserve"> ÁN</w:t>
      </w:r>
      <w:r>
        <w:rPr>
          <w:rFonts w:ascii="Times New Roman" w:hAnsi="Times New Roman"/>
          <w:b/>
          <w:bCs/>
          <w:color w:val="auto"/>
          <w:szCs w:val="28"/>
          <w:lang w:val="en-US"/>
        </w:rPr>
        <w:t xml:space="preserve"> TRIỂN KHAI </w:t>
      </w:r>
      <w:r w:rsidRPr="00B47BD0">
        <w:rPr>
          <w:rFonts w:ascii="Times New Roman" w:hAnsi="Times New Roman"/>
          <w:b/>
          <w:bCs/>
          <w:color w:val="auto"/>
          <w:szCs w:val="28"/>
        </w:rPr>
        <w:t xml:space="preserve">THỰC HIỆN </w:t>
      </w:r>
    </w:p>
    <w:p w:rsidR="00E63FA1" w:rsidRDefault="00E63FA1" w:rsidP="00E63FA1">
      <w:pPr>
        <w:pStyle w:val="BodyText"/>
        <w:jc w:val="center"/>
        <w:rPr>
          <w:rFonts w:ascii="Times New Roman" w:hAnsi="Times New Roman"/>
          <w:i/>
          <w:iCs/>
          <w:color w:val="auto"/>
          <w:szCs w:val="28"/>
          <w:lang w:val="en-US"/>
        </w:rPr>
      </w:pPr>
      <w:r>
        <w:rPr>
          <w:rFonts w:ascii="Times New Roman" w:hAnsi="Times New Roman"/>
          <w:b/>
          <w:bCs/>
          <w:color w:val="auto"/>
          <w:szCs w:val="28"/>
          <w:lang w:val="en-US"/>
        </w:rPr>
        <w:t>CHƯƠNG TRÌNH</w:t>
      </w:r>
      <w:r w:rsidRPr="00B47BD0">
        <w:rPr>
          <w:rFonts w:ascii="Times New Roman" w:hAnsi="Times New Roman"/>
          <w:b/>
          <w:bCs/>
          <w:color w:val="auto"/>
          <w:szCs w:val="28"/>
        </w:rPr>
        <w:t xml:space="preserve"> PHÁT TRIỀN THANH NIÊN </w:t>
      </w:r>
      <w:r>
        <w:rPr>
          <w:rFonts w:ascii="Times New Roman" w:hAnsi="Times New Roman"/>
          <w:b/>
          <w:bCs/>
          <w:color w:val="auto"/>
          <w:szCs w:val="28"/>
          <w:lang w:val="en-US"/>
        </w:rPr>
        <w:t>THÀNH PHỐ GIAI ĐOẠN</w:t>
      </w:r>
      <w:r>
        <w:rPr>
          <w:rFonts w:ascii="Times New Roman" w:hAnsi="Times New Roman"/>
          <w:b/>
          <w:bCs/>
          <w:color w:val="auto"/>
          <w:szCs w:val="28"/>
        </w:rPr>
        <w:t xml:space="preserve"> 202</w:t>
      </w:r>
      <w:r w:rsidR="006D140A">
        <w:rPr>
          <w:rFonts w:ascii="Times New Roman" w:hAnsi="Times New Roman"/>
          <w:b/>
          <w:bCs/>
          <w:color w:val="auto"/>
          <w:szCs w:val="28"/>
        </w:rPr>
        <w:t>3</w:t>
      </w:r>
      <w:r>
        <w:rPr>
          <w:rFonts w:ascii="Times New Roman" w:hAnsi="Times New Roman"/>
          <w:b/>
          <w:bCs/>
          <w:color w:val="auto"/>
          <w:szCs w:val="28"/>
        </w:rPr>
        <w:t xml:space="preserve"> - 20</w:t>
      </w:r>
      <w:r>
        <w:rPr>
          <w:rFonts w:ascii="Times New Roman" w:hAnsi="Times New Roman"/>
          <w:b/>
          <w:bCs/>
          <w:color w:val="auto"/>
          <w:szCs w:val="28"/>
          <w:lang w:val="en-US"/>
        </w:rPr>
        <w:t>25</w:t>
      </w:r>
      <w:r w:rsidRPr="00B47BD0">
        <w:rPr>
          <w:rFonts w:ascii="Times New Roman" w:hAnsi="Times New Roman"/>
          <w:b/>
          <w:bCs/>
          <w:color w:val="auto"/>
          <w:szCs w:val="28"/>
        </w:rPr>
        <w:br/>
      </w:r>
      <w:r w:rsidRPr="00B47BD0">
        <w:rPr>
          <w:rFonts w:ascii="Times New Roman" w:hAnsi="Times New Roman"/>
          <w:i/>
          <w:iCs/>
          <w:color w:val="auto"/>
          <w:szCs w:val="28"/>
        </w:rPr>
        <w:t xml:space="preserve">(Kèm theo </w:t>
      </w:r>
      <w:r>
        <w:rPr>
          <w:rFonts w:ascii="Times New Roman" w:hAnsi="Times New Roman"/>
          <w:i/>
          <w:iCs/>
          <w:color w:val="auto"/>
          <w:szCs w:val="28"/>
          <w:lang w:val="en-US"/>
        </w:rPr>
        <w:t>Kế hoạch</w:t>
      </w:r>
      <w:r>
        <w:rPr>
          <w:rFonts w:ascii="Times New Roman" w:hAnsi="Times New Roman"/>
          <w:i/>
          <w:iCs/>
          <w:color w:val="auto"/>
          <w:szCs w:val="28"/>
        </w:rPr>
        <w:t xml:space="preserve"> số         /</w:t>
      </w:r>
      <w:r>
        <w:rPr>
          <w:rFonts w:ascii="Times New Roman" w:hAnsi="Times New Roman"/>
          <w:i/>
          <w:iCs/>
          <w:color w:val="auto"/>
          <w:szCs w:val="28"/>
          <w:lang w:val="en-US"/>
        </w:rPr>
        <w:t>KH</w:t>
      </w:r>
      <w:r w:rsidRPr="00B47BD0">
        <w:rPr>
          <w:rFonts w:ascii="Times New Roman" w:hAnsi="Times New Roman"/>
          <w:i/>
          <w:iCs/>
          <w:color w:val="auto"/>
          <w:szCs w:val="28"/>
        </w:rPr>
        <w:t>-UBN</w:t>
      </w:r>
      <w:r w:rsidR="006D140A">
        <w:rPr>
          <w:rFonts w:ascii="Times New Roman" w:hAnsi="Times New Roman"/>
          <w:i/>
          <w:iCs/>
          <w:color w:val="auto"/>
          <w:szCs w:val="28"/>
        </w:rPr>
        <w:t xml:space="preserve">D ngày     tháng </w:t>
      </w:r>
      <w:r w:rsidR="00F37626">
        <w:rPr>
          <w:rFonts w:ascii="Times New Roman" w:hAnsi="Times New Roman"/>
          <w:i/>
          <w:iCs/>
          <w:color w:val="auto"/>
          <w:szCs w:val="28"/>
          <w:lang w:val="en-US"/>
        </w:rPr>
        <w:t>5</w:t>
      </w:r>
      <w:r w:rsidR="006D140A">
        <w:rPr>
          <w:rFonts w:ascii="Times New Roman" w:hAnsi="Times New Roman"/>
          <w:i/>
          <w:iCs/>
          <w:color w:val="auto"/>
          <w:szCs w:val="28"/>
        </w:rPr>
        <w:t xml:space="preserve"> năm 2023</w:t>
      </w:r>
      <w:r>
        <w:rPr>
          <w:rFonts w:ascii="Times New Roman" w:hAnsi="Times New Roman"/>
          <w:i/>
          <w:iCs/>
          <w:color w:val="auto"/>
          <w:szCs w:val="28"/>
          <w:lang w:val="en-US"/>
        </w:rPr>
        <w:t xml:space="preserve"> của Ủy ban nhân dân Thành phố</w:t>
      </w:r>
      <w:r w:rsidR="00F37626">
        <w:rPr>
          <w:rFonts w:ascii="Times New Roman" w:hAnsi="Times New Roman"/>
          <w:i/>
          <w:iCs/>
          <w:color w:val="auto"/>
          <w:szCs w:val="28"/>
          <w:lang w:val="en-US"/>
        </w:rPr>
        <w:t xml:space="preserve"> Hồ Chí Minh</w:t>
      </w:r>
      <w:r w:rsidRPr="00B47BD0">
        <w:rPr>
          <w:rFonts w:ascii="Times New Roman" w:hAnsi="Times New Roman"/>
          <w:i/>
          <w:iCs/>
          <w:color w:val="auto"/>
          <w:szCs w:val="28"/>
        </w:rPr>
        <w:t>)</w:t>
      </w:r>
    </w:p>
    <w:p w:rsidR="00A7707C" w:rsidRPr="00A7707C" w:rsidRDefault="00F37626" w:rsidP="00E63FA1">
      <w:pPr>
        <w:pStyle w:val="BodyText"/>
        <w:jc w:val="center"/>
        <w:rPr>
          <w:rFonts w:ascii="Times New Roman" w:hAnsi="Times New Roman"/>
          <w:i/>
          <w:iCs/>
          <w:color w:val="auto"/>
          <w:szCs w:val="28"/>
          <w:lang w:val="en-US"/>
        </w:rPr>
      </w:pPr>
      <w:r>
        <w:rPr>
          <w:rFonts w:ascii="Times New Roman" w:hAnsi="Times New Roman"/>
          <w:i/>
          <w:iCs/>
          <w:color w:val="auto"/>
          <w:szCs w:val="28"/>
          <w:lang w:val="en-US"/>
        </w:rPr>
        <w:t>*</w:t>
      </w:r>
    </w:p>
    <w:p w:rsidR="00E63FA1" w:rsidRPr="00B61D4B" w:rsidRDefault="00E63FA1" w:rsidP="00E63FA1">
      <w:pPr>
        <w:pStyle w:val="BodyText"/>
        <w:rPr>
          <w:rFonts w:ascii="Times New Roman" w:hAnsi="Times New Roman"/>
          <w:i/>
          <w:iCs/>
          <w:color w:val="auto"/>
          <w:szCs w:val="28"/>
          <w:lang w:val="en-US"/>
        </w:rPr>
      </w:pP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843"/>
        <w:gridCol w:w="4536"/>
        <w:gridCol w:w="1417"/>
      </w:tblGrid>
      <w:tr w:rsidR="001A674F" w:rsidRPr="00F37626" w:rsidTr="00F37626">
        <w:trPr>
          <w:trHeight w:val="894"/>
        </w:trPr>
        <w:tc>
          <w:tcPr>
            <w:tcW w:w="817" w:type="dxa"/>
            <w:vAlign w:val="center"/>
          </w:tcPr>
          <w:p w:rsidR="00E63FA1" w:rsidRPr="00F37626" w:rsidRDefault="00E63FA1" w:rsidP="00F37626">
            <w:pPr>
              <w:pStyle w:val="Other0"/>
              <w:spacing w:before="60" w:after="60" w:line="240" w:lineRule="auto"/>
              <w:ind w:firstLine="0"/>
              <w:jc w:val="center"/>
              <w:rPr>
                <w:b/>
                <w:bCs/>
              </w:rPr>
            </w:pPr>
            <w:r w:rsidRPr="00F37626">
              <w:rPr>
                <w:b/>
                <w:bCs/>
              </w:rPr>
              <w:t>STT</w:t>
            </w:r>
          </w:p>
        </w:tc>
        <w:tc>
          <w:tcPr>
            <w:tcW w:w="5103" w:type="dxa"/>
            <w:vAlign w:val="center"/>
          </w:tcPr>
          <w:p w:rsidR="00711FF5" w:rsidRPr="00F37626" w:rsidRDefault="00E63FA1" w:rsidP="00F37626">
            <w:pPr>
              <w:pStyle w:val="Other0"/>
              <w:spacing w:before="60" w:after="60" w:line="240" w:lineRule="auto"/>
              <w:ind w:firstLine="0"/>
              <w:jc w:val="center"/>
              <w:rPr>
                <w:b/>
                <w:bCs/>
              </w:rPr>
            </w:pPr>
            <w:r w:rsidRPr="00F37626">
              <w:rPr>
                <w:b/>
                <w:bCs/>
              </w:rPr>
              <w:t>Tên Đề án</w:t>
            </w:r>
          </w:p>
        </w:tc>
        <w:tc>
          <w:tcPr>
            <w:tcW w:w="1843" w:type="dxa"/>
            <w:vAlign w:val="center"/>
          </w:tcPr>
          <w:p w:rsidR="00E63FA1" w:rsidRPr="00F37626" w:rsidRDefault="00E63FA1" w:rsidP="00F37626">
            <w:pPr>
              <w:pStyle w:val="Other0"/>
              <w:spacing w:before="60" w:after="60" w:line="240" w:lineRule="auto"/>
              <w:ind w:firstLine="33"/>
              <w:jc w:val="center"/>
              <w:rPr>
                <w:b/>
                <w:bCs/>
              </w:rPr>
            </w:pPr>
            <w:r w:rsidRPr="00F37626">
              <w:rPr>
                <w:b/>
                <w:bCs/>
              </w:rPr>
              <w:t xml:space="preserve">Cơ quan </w:t>
            </w:r>
            <w:r w:rsidR="00F37626" w:rsidRPr="00F37626">
              <w:rPr>
                <w:b/>
                <w:bCs/>
              </w:rPr>
              <w:br/>
            </w:r>
            <w:r w:rsidRPr="00F37626">
              <w:rPr>
                <w:b/>
                <w:bCs/>
              </w:rPr>
              <w:t>chủ trì</w:t>
            </w:r>
          </w:p>
        </w:tc>
        <w:tc>
          <w:tcPr>
            <w:tcW w:w="4536" w:type="dxa"/>
            <w:vAlign w:val="center"/>
          </w:tcPr>
          <w:p w:rsidR="00E63FA1" w:rsidRPr="00F37626" w:rsidRDefault="00E63FA1" w:rsidP="00F37626">
            <w:pPr>
              <w:pStyle w:val="Other0"/>
              <w:spacing w:before="60" w:after="60" w:line="240" w:lineRule="auto"/>
              <w:ind w:firstLine="34"/>
              <w:jc w:val="center"/>
              <w:rPr>
                <w:b/>
                <w:bCs/>
              </w:rPr>
            </w:pPr>
            <w:r w:rsidRPr="00F37626">
              <w:rPr>
                <w:b/>
                <w:bCs/>
              </w:rPr>
              <w:t>Cơ quan phối hợp</w:t>
            </w:r>
          </w:p>
        </w:tc>
        <w:tc>
          <w:tcPr>
            <w:tcW w:w="1417" w:type="dxa"/>
            <w:vAlign w:val="center"/>
          </w:tcPr>
          <w:p w:rsidR="00E63FA1" w:rsidRPr="00F37626" w:rsidRDefault="00E63FA1" w:rsidP="00F37626">
            <w:pPr>
              <w:pStyle w:val="Other0"/>
              <w:spacing w:before="60" w:after="60" w:line="240" w:lineRule="auto"/>
              <w:ind w:firstLine="34"/>
              <w:jc w:val="center"/>
              <w:rPr>
                <w:b/>
                <w:bCs/>
              </w:rPr>
            </w:pPr>
            <w:r w:rsidRPr="00F37626">
              <w:rPr>
                <w:b/>
                <w:bCs/>
              </w:rPr>
              <w:t xml:space="preserve">Thời gian </w:t>
            </w:r>
            <w:r w:rsidR="00E31469" w:rsidRPr="00F37626">
              <w:rPr>
                <w:b/>
                <w:bCs/>
              </w:rPr>
              <w:t>ban hành</w:t>
            </w:r>
          </w:p>
        </w:tc>
      </w:tr>
      <w:tr w:rsidR="007D497E" w:rsidRPr="00F37626" w:rsidTr="00F37626">
        <w:tc>
          <w:tcPr>
            <w:tcW w:w="817" w:type="dxa"/>
          </w:tcPr>
          <w:p w:rsidR="00E63FA1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>1</w:t>
            </w:r>
          </w:p>
        </w:tc>
        <w:tc>
          <w:tcPr>
            <w:tcW w:w="5103" w:type="dxa"/>
          </w:tcPr>
          <w:p w:rsidR="00E63FA1" w:rsidRPr="00F37626" w:rsidRDefault="00E63FA1" w:rsidP="00F37626">
            <w:pPr>
              <w:pStyle w:val="BodyText"/>
              <w:spacing w:before="120" w:after="120" w:line="240" w:lineRule="atLeast"/>
              <w:rPr>
                <w:rFonts w:ascii="Times New Roman" w:hAnsi="Times New Roman"/>
                <w:iCs/>
                <w:color w:val="auto"/>
                <w:sz w:val="26"/>
                <w:szCs w:val="26"/>
                <w:lang w:val="en-US"/>
              </w:rPr>
            </w:pPr>
            <w:r w:rsidRPr="00F37626">
              <w:rPr>
                <w:rFonts w:ascii="Times New Roman" w:hAnsi="Times New Roman"/>
                <w:color w:val="auto"/>
                <w:sz w:val="26"/>
                <w:szCs w:val="26"/>
              </w:rPr>
              <w:t>Dự án “Tăng cường trí thức trẻ tình nguyện đến công tác tại các khu kinh tế - quốc phòng giai đoạn 202</w:t>
            </w:r>
            <w:r w:rsidR="006D140A" w:rsidRPr="00F37626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  <w:r w:rsidRPr="00F3762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- 2030"</w:t>
            </w:r>
            <w:r w:rsidR="00E31469" w:rsidRPr="00F37626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.</w:t>
            </w:r>
          </w:p>
        </w:tc>
        <w:tc>
          <w:tcPr>
            <w:tcW w:w="1843" w:type="dxa"/>
          </w:tcPr>
          <w:p w:rsidR="00E63FA1" w:rsidRPr="00F37626" w:rsidRDefault="00E63FA1" w:rsidP="00136907">
            <w:pPr>
              <w:pStyle w:val="BodyText"/>
              <w:spacing w:before="120" w:after="120" w:line="240" w:lineRule="atLeast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F37626">
              <w:rPr>
                <w:rFonts w:ascii="Times New Roman" w:hAnsi="Times New Roman"/>
                <w:iCs/>
                <w:color w:val="auto"/>
                <w:sz w:val="26"/>
                <w:szCs w:val="26"/>
                <w:lang w:val="en-US"/>
              </w:rPr>
              <w:t>Bộ Tư lệnh Thàn</w:t>
            </w:r>
            <w:bookmarkStart w:id="0" w:name="_GoBack"/>
            <w:bookmarkEnd w:id="0"/>
            <w:r w:rsidRPr="00F37626">
              <w:rPr>
                <w:rFonts w:ascii="Times New Roman" w:hAnsi="Times New Roman"/>
                <w:iCs/>
                <w:color w:val="auto"/>
                <w:sz w:val="26"/>
                <w:szCs w:val="26"/>
                <w:lang w:val="en-US"/>
              </w:rPr>
              <w:t>h phố</w:t>
            </w:r>
          </w:p>
        </w:tc>
        <w:tc>
          <w:tcPr>
            <w:tcW w:w="4536" w:type="dxa"/>
            <w:vAlign w:val="center"/>
          </w:tcPr>
          <w:p w:rsidR="00711FF5" w:rsidRPr="00F37626" w:rsidRDefault="00E63FA1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 xml:space="preserve">Các Sở: Nội vụ, Kế hoạch và Đầu tư, </w:t>
            </w:r>
            <w:r w:rsidR="00F37626">
              <w:br/>
            </w:r>
            <w:r w:rsidRPr="00F37626">
              <w:t xml:space="preserve">Tài chính, Giáo dục và Đào tạo, </w:t>
            </w:r>
            <w:r w:rsidR="00F37626">
              <w:br/>
            </w:r>
            <w:r w:rsidRPr="00F37626">
              <w:t>Lao</w:t>
            </w:r>
            <w:r w:rsidR="00E31469" w:rsidRPr="00F37626">
              <w:t xml:space="preserve"> động - Thương binh và Xã hội; </w:t>
            </w:r>
            <w:r w:rsidR="00F37626">
              <w:br/>
            </w:r>
            <w:r w:rsidR="00E31469" w:rsidRPr="00F37626">
              <w:t>B</w:t>
            </w:r>
            <w:r w:rsidRPr="00F37626">
              <w:t>an Dân tộc</w:t>
            </w:r>
            <w:r w:rsidR="00F37626">
              <w:t xml:space="preserve"> </w:t>
            </w:r>
            <w:r w:rsidR="00F37626" w:rsidRPr="00F37626">
              <w:t>Thành phố</w:t>
            </w:r>
            <w:r w:rsidRPr="00F37626">
              <w:t xml:space="preserve">; </w:t>
            </w:r>
            <w:r w:rsidR="00E31469" w:rsidRPr="00F37626">
              <w:t xml:space="preserve">Thành Đoàn </w:t>
            </w:r>
          </w:p>
        </w:tc>
        <w:tc>
          <w:tcPr>
            <w:tcW w:w="1417" w:type="dxa"/>
          </w:tcPr>
          <w:p w:rsidR="00E63FA1" w:rsidRPr="00F37626" w:rsidRDefault="00E63FA1" w:rsidP="006D140A">
            <w:pPr>
              <w:pStyle w:val="BodyText"/>
              <w:spacing w:before="120" w:after="120" w:line="240" w:lineRule="atLeast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37626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Năm 202</w:t>
            </w:r>
            <w:r w:rsidR="006D140A" w:rsidRPr="00F37626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</w:tr>
      <w:tr w:rsidR="007D497E" w:rsidRPr="00F37626" w:rsidTr="00F37626">
        <w:tc>
          <w:tcPr>
            <w:tcW w:w="817" w:type="dxa"/>
          </w:tcPr>
          <w:p w:rsidR="00E63FA1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>2</w:t>
            </w:r>
          </w:p>
        </w:tc>
        <w:tc>
          <w:tcPr>
            <w:tcW w:w="5103" w:type="dxa"/>
          </w:tcPr>
          <w:p w:rsidR="00E63FA1" w:rsidRPr="00F37626" w:rsidRDefault="00E63FA1" w:rsidP="00F37626">
            <w:pPr>
              <w:pStyle w:val="BodyText"/>
              <w:spacing w:before="120" w:after="120" w:line="240" w:lineRule="atLeast"/>
              <w:rPr>
                <w:rFonts w:ascii="Times New Roman" w:hAnsi="Times New Roman"/>
                <w:iCs/>
                <w:color w:val="auto"/>
                <w:sz w:val="26"/>
                <w:szCs w:val="26"/>
                <w:lang w:val="en-US"/>
              </w:rPr>
            </w:pPr>
            <w:r w:rsidRPr="00F37626">
              <w:rPr>
                <w:rFonts w:ascii="Times New Roman" w:hAnsi="Times New Roman"/>
                <w:iCs/>
                <w:color w:val="auto"/>
                <w:sz w:val="26"/>
                <w:szCs w:val="26"/>
                <w:lang w:val="en-US"/>
              </w:rPr>
              <w:t>Đề án “Hỗ trợ giải quyết việc làm cho thanh niên xuất ngũ”</w:t>
            </w:r>
            <w:r w:rsidR="00E31469" w:rsidRPr="00F37626">
              <w:rPr>
                <w:rFonts w:ascii="Times New Roman" w:hAnsi="Times New Roman"/>
                <w:iCs/>
                <w:color w:val="auto"/>
                <w:sz w:val="26"/>
                <w:szCs w:val="26"/>
                <w:lang w:val="en-US"/>
              </w:rPr>
              <w:t>.</w:t>
            </w:r>
          </w:p>
        </w:tc>
        <w:tc>
          <w:tcPr>
            <w:tcW w:w="1843" w:type="dxa"/>
          </w:tcPr>
          <w:p w:rsidR="00E63FA1" w:rsidRPr="00F37626" w:rsidRDefault="00E63FA1" w:rsidP="00136907">
            <w:pPr>
              <w:pStyle w:val="BodyText"/>
              <w:spacing w:before="120" w:after="120" w:line="240" w:lineRule="atLeast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F37626">
              <w:rPr>
                <w:rFonts w:ascii="Times New Roman" w:hAnsi="Times New Roman"/>
                <w:iCs/>
                <w:color w:val="auto"/>
                <w:sz w:val="26"/>
                <w:szCs w:val="26"/>
                <w:lang w:val="en-US"/>
              </w:rPr>
              <w:t>Bộ Tư lệnh Thành phố</w:t>
            </w:r>
          </w:p>
        </w:tc>
        <w:tc>
          <w:tcPr>
            <w:tcW w:w="4536" w:type="dxa"/>
            <w:vAlign w:val="center"/>
          </w:tcPr>
          <w:p w:rsidR="00711FF5" w:rsidRPr="00F37626" w:rsidRDefault="00E63FA1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 xml:space="preserve">Các Sở: Nội vụ, Kế hoạch và Đầu tư, </w:t>
            </w:r>
            <w:r w:rsidR="00F37626">
              <w:br/>
            </w:r>
            <w:r w:rsidRPr="00F37626">
              <w:t xml:space="preserve">Tài chính, Giáo dục và Đào tạo, </w:t>
            </w:r>
            <w:r w:rsidR="00F37626">
              <w:br/>
            </w:r>
            <w:r w:rsidRPr="00F37626">
              <w:t>Lao</w:t>
            </w:r>
            <w:r w:rsidR="00E31469" w:rsidRPr="00F37626">
              <w:t xml:space="preserve"> động - Thương binh và Xã hội; </w:t>
            </w:r>
            <w:r w:rsidR="00F37626">
              <w:br/>
            </w:r>
            <w:r w:rsidR="00E31469" w:rsidRPr="00F37626">
              <w:t>B</w:t>
            </w:r>
            <w:r w:rsidRPr="00F37626">
              <w:t>an Dân tộc</w:t>
            </w:r>
            <w:r w:rsidR="00F37626">
              <w:t xml:space="preserve"> </w:t>
            </w:r>
            <w:r w:rsidR="00F37626" w:rsidRPr="00F37626">
              <w:t>Thành phố</w:t>
            </w:r>
            <w:r w:rsidRPr="00F37626">
              <w:t xml:space="preserve">; </w:t>
            </w:r>
            <w:r w:rsidR="00E31469" w:rsidRPr="00F37626">
              <w:t xml:space="preserve">Thành Đoàn </w:t>
            </w:r>
          </w:p>
        </w:tc>
        <w:tc>
          <w:tcPr>
            <w:tcW w:w="1417" w:type="dxa"/>
          </w:tcPr>
          <w:p w:rsidR="00E63FA1" w:rsidRPr="00F37626" w:rsidRDefault="006D140A" w:rsidP="00136907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lang w:val="vi-VN"/>
              </w:rPr>
            </w:pPr>
            <w:r w:rsidRPr="00F37626">
              <w:t>Năm 202</w:t>
            </w:r>
            <w:r w:rsidRPr="00F37626">
              <w:rPr>
                <w:lang w:val="vi-VN"/>
              </w:rPr>
              <w:t>3</w:t>
            </w:r>
          </w:p>
        </w:tc>
      </w:tr>
      <w:tr w:rsidR="007D497E" w:rsidRPr="00F37626" w:rsidTr="00F37626">
        <w:tc>
          <w:tcPr>
            <w:tcW w:w="817" w:type="dxa"/>
          </w:tcPr>
          <w:p w:rsidR="00E63FA1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>3</w:t>
            </w:r>
          </w:p>
        </w:tc>
        <w:tc>
          <w:tcPr>
            <w:tcW w:w="5103" w:type="dxa"/>
          </w:tcPr>
          <w:p w:rsidR="00E63FA1" w:rsidRPr="00F37626" w:rsidRDefault="00E63FA1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</w:pPr>
            <w:r w:rsidRPr="00F37626">
              <w:t>Đề án “Phòng chống ma túy trong thanh thiếu niên”</w:t>
            </w:r>
            <w:r w:rsidR="00E31469" w:rsidRPr="00F37626">
              <w:t>.</w:t>
            </w:r>
          </w:p>
        </w:tc>
        <w:tc>
          <w:tcPr>
            <w:tcW w:w="1843" w:type="dxa"/>
          </w:tcPr>
          <w:p w:rsidR="00E63FA1" w:rsidRPr="00F37626" w:rsidRDefault="00E63FA1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 xml:space="preserve">Công an </w:t>
            </w:r>
            <w:r w:rsidR="00F37626">
              <w:br/>
            </w:r>
            <w:r w:rsidRPr="00F37626">
              <w:t>Thành phố</w:t>
            </w:r>
          </w:p>
        </w:tc>
        <w:tc>
          <w:tcPr>
            <w:tcW w:w="4536" w:type="dxa"/>
          </w:tcPr>
          <w:p w:rsidR="00711FF5" w:rsidRPr="00F37626" w:rsidRDefault="00E63FA1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>Sở Nội vụ</w:t>
            </w:r>
            <w:r w:rsidR="00F37626">
              <w:t>,</w:t>
            </w:r>
            <w:r w:rsidRPr="00F37626">
              <w:t xml:space="preserve"> </w:t>
            </w:r>
            <w:r w:rsidR="00F37626">
              <w:t>Thành Đoàn</w:t>
            </w:r>
          </w:p>
        </w:tc>
        <w:tc>
          <w:tcPr>
            <w:tcW w:w="1417" w:type="dxa"/>
          </w:tcPr>
          <w:p w:rsidR="00E63FA1" w:rsidRPr="00F37626" w:rsidRDefault="00E63FA1" w:rsidP="006D140A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lang w:val="vi-VN"/>
              </w:rPr>
            </w:pPr>
            <w:r w:rsidRPr="00F37626">
              <w:t>Năm 202</w:t>
            </w:r>
            <w:r w:rsidR="006D140A" w:rsidRPr="00F37626">
              <w:rPr>
                <w:lang w:val="vi-VN"/>
              </w:rPr>
              <w:t>3</w:t>
            </w:r>
          </w:p>
        </w:tc>
      </w:tr>
      <w:tr w:rsidR="007D497E" w:rsidRPr="00F37626" w:rsidTr="00F37626">
        <w:tc>
          <w:tcPr>
            <w:tcW w:w="817" w:type="dxa"/>
          </w:tcPr>
          <w:p w:rsidR="00B93D99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>4</w:t>
            </w:r>
          </w:p>
        </w:tc>
        <w:tc>
          <w:tcPr>
            <w:tcW w:w="5103" w:type="dxa"/>
          </w:tcPr>
          <w:p w:rsidR="00B93D99" w:rsidRPr="00F37626" w:rsidRDefault="00B93D9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</w:pPr>
            <w:r w:rsidRPr="00F37626">
              <w:t>Đề án "Đào tạo, bồi dưỡng nâng cao năng lực quản lý nhà nước cho đội ngũ cán bộ, công chức trẻ cấp xã đến năm 2030"</w:t>
            </w:r>
            <w:r w:rsidR="00E31469" w:rsidRPr="00F37626">
              <w:t>.</w:t>
            </w:r>
          </w:p>
        </w:tc>
        <w:tc>
          <w:tcPr>
            <w:tcW w:w="1843" w:type="dxa"/>
            <w:vAlign w:val="bottom"/>
          </w:tcPr>
          <w:p w:rsidR="00B93D99" w:rsidRPr="00F37626" w:rsidRDefault="00B93D99" w:rsidP="00136907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>Sở Nội vụ</w:t>
            </w:r>
          </w:p>
          <w:p w:rsidR="00E31469" w:rsidRPr="00F37626" w:rsidRDefault="00E31469" w:rsidP="00136907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</w:p>
          <w:p w:rsidR="00E31469" w:rsidRPr="00F37626" w:rsidRDefault="00E31469" w:rsidP="00136907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</w:p>
        </w:tc>
        <w:tc>
          <w:tcPr>
            <w:tcW w:w="4536" w:type="dxa"/>
            <w:vAlign w:val="center"/>
          </w:tcPr>
          <w:p w:rsidR="00711FF5" w:rsidRPr="00F37626" w:rsidRDefault="001D75A2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 xml:space="preserve">Các Sở: Kế hoạch và Đầu tư, </w:t>
            </w:r>
            <w:r w:rsidR="00B93D99" w:rsidRPr="00F37626">
              <w:t>Tài chính, Văn phòng Ủy ban nhân dân Thành phố; Ban Dân tộc</w:t>
            </w:r>
            <w:r w:rsidR="00F37626">
              <w:t xml:space="preserve"> </w:t>
            </w:r>
            <w:r w:rsidR="00F37626" w:rsidRPr="00F37626">
              <w:t>Thành phố</w:t>
            </w:r>
            <w:r w:rsidR="00B93D99" w:rsidRPr="00F37626">
              <w:t xml:space="preserve">; Ban Tổ chức Thành ủy; </w:t>
            </w:r>
            <w:r w:rsidR="00F37626">
              <w:t>Thành Đoàn</w:t>
            </w:r>
          </w:p>
        </w:tc>
        <w:tc>
          <w:tcPr>
            <w:tcW w:w="1417" w:type="dxa"/>
          </w:tcPr>
          <w:p w:rsidR="00B93D99" w:rsidRPr="00F37626" w:rsidRDefault="00B93D99" w:rsidP="006D140A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lang w:val="vi-VN"/>
              </w:rPr>
            </w:pPr>
            <w:r w:rsidRPr="00F37626">
              <w:t>Năm 202</w:t>
            </w:r>
            <w:r w:rsidR="006D140A" w:rsidRPr="00F37626">
              <w:rPr>
                <w:lang w:val="vi-VN"/>
              </w:rPr>
              <w:t>3</w:t>
            </w:r>
          </w:p>
        </w:tc>
      </w:tr>
      <w:tr w:rsidR="007D497E" w:rsidRPr="00F37626" w:rsidTr="00F37626">
        <w:tc>
          <w:tcPr>
            <w:tcW w:w="817" w:type="dxa"/>
          </w:tcPr>
          <w:p w:rsidR="00EF7ECA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>5</w:t>
            </w:r>
          </w:p>
        </w:tc>
        <w:tc>
          <w:tcPr>
            <w:tcW w:w="5103" w:type="dxa"/>
          </w:tcPr>
          <w:p w:rsidR="00E31469" w:rsidRPr="00F37626" w:rsidRDefault="00EF7ECA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</w:pPr>
            <w:r w:rsidRPr="00F37626">
              <w:t>Đề án “Tăng cường ứng dụn</w:t>
            </w:r>
            <w:r w:rsidR="00F37626">
              <w:t>g công nghệ thông tin, chuyển đổ</w:t>
            </w:r>
            <w:r w:rsidRPr="00F37626">
              <w:t>i số trong phổ biến giáo dục pháp luật nhằm nâng cao ý thức tìm hiểu, chấp hành pháp luật cho thanh niên trong thời kỳ mới".</w:t>
            </w:r>
          </w:p>
        </w:tc>
        <w:tc>
          <w:tcPr>
            <w:tcW w:w="1843" w:type="dxa"/>
            <w:vAlign w:val="bottom"/>
          </w:tcPr>
          <w:p w:rsidR="00EF7ECA" w:rsidRPr="00F37626" w:rsidRDefault="00EF7ECA" w:rsidP="00136907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>Sở Tư pháp</w:t>
            </w:r>
          </w:p>
          <w:p w:rsidR="00E31469" w:rsidRPr="00F37626" w:rsidRDefault="00E31469" w:rsidP="00136907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</w:p>
          <w:p w:rsidR="00E31469" w:rsidRPr="00F37626" w:rsidRDefault="00E31469" w:rsidP="00136907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</w:p>
          <w:p w:rsidR="00E31469" w:rsidRPr="00F37626" w:rsidRDefault="00E31469" w:rsidP="00136907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</w:p>
        </w:tc>
        <w:tc>
          <w:tcPr>
            <w:tcW w:w="4536" w:type="dxa"/>
          </w:tcPr>
          <w:p w:rsidR="00EF7ECA" w:rsidRPr="00F37626" w:rsidRDefault="00EF7ECA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>Các Sở: Nội vụ, Giáo dục và Đào tạo, Lao</w:t>
            </w:r>
            <w:r w:rsidR="00E31469" w:rsidRPr="00F37626">
              <w:t xml:space="preserve"> động - Thương binh và Xã hội; </w:t>
            </w:r>
            <w:r w:rsidR="00F37626">
              <w:br/>
            </w:r>
            <w:r w:rsidR="00E31469" w:rsidRPr="00F37626">
              <w:t>B</w:t>
            </w:r>
            <w:r w:rsidRPr="00F37626">
              <w:t>an Dân tộc</w:t>
            </w:r>
            <w:r w:rsidR="00F37626">
              <w:t xml:space="preserve"> </w:t>
            </w:r>
            <w:r w:rsidR="00F37626" w:rsidRPr="00F37626">
              <w:t>Thành phố</w:t>
            </w:r>
            <w:r w:rsidRPr="00F37626">
              <w:t xml:space="preserve">; </w:t>
            </w:r>
            <w:r w:rsidR="00E31469" w:rsidRPr="00F37626">
              <w:t>Thành Đoàn</w:t>
            </w:r>
          </w:p>
        </w:tc>
        <w:tc>
          <w:tcPr>
            <w:tcW w:w="1417" w:type="dxa"/>
          </w:tcPr>
          <w:p w:rsidR="00EF7ECA" w:rsidRPr="00F37626" w:rsidRDefault="00EF7ECA" w:rsidP="006D140A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lang w:val="vi-VN"/>
              </w:rPr>
            </w:pPr>
            <w:r w:rsidRPr="00F37626">
              <w:t>Năm 202</w:t>
            </w:r>
            <w:r w:rsidR="006D140A" w:rsidRPr="00F37626">
              <w:rPr>
                <w:lang w:val="vi-VN"/>
              </w:rPr>
              <w:t>3</w:t>
            </w:r>
          </w:p>
        </w:tc>
      </w:tr>
      <w:tr w:rsidR="007D497E" w:rsidRPr="00F37626" w:rsidTr="00F37626">
        <w:tc>
          <w:tcPr>
            <w:tcW w:w="817" w:type="dxa"/>
          </w:tcPr>
          <w:p w:rsidR="00EF7ECA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lastRenderedPageBreak/>
              <w:t>6</w:t>
            </w:r>
          </w:p>
        </w:tc>
        <w:tc>
          <w:tcPr>
            <w:tcW w:w="5103" w:type="dxa"/>
          </w:tcPr>
          <w:p w:rsidR="00EF7ECA" w:rsidRPr="00F37626" w:rsidRDefault="00EF7ECA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</w:pPr>
            <w:r w:rsidRPr="00F37626">
              <w:rPr>
                <w:spacing w:val="-8"/>
              </w:rPr>
              <w:t xml:space="preserve">Đề án "Tăng cường giáo dục lý tưởng cách </w:t>
            </w:r>
            <w:r w:rsidRPr="00F37626">
              <w:t>mạng, đạo đức, lối sống, kỹ năng sống cho họ</w:t>
            </w:r>
            <w:r w:rsidR="006D140A" w:rsidRPr="00F37626">
              <w:t xml:space="preserve">c sinh, </w:t>
            </w:r>
            <w:r w:rsidR="006D140A" w:rsidRPr="00F37626">
              <w:rPr>
                <w:spacing w:val="-8"/>
              </w:rPr>
              <w:t>sinh viên giai đoạn 202</w:t>
            </w:r>
            <w:r w:rsidR="006D140A" w:rsidRPr="00F37626">
              <w:rPr>
                <w:spacing w:val="-8"/>
                <w:lang w:val="vi-VN"/>
              </w:rPr>
              <w:t>3</w:t>
            </w:r>
            <w:r w:rsidR="001D75A2" w:rsidRPr="00F37626">
              <w:rPr>
                <w:spacing w:val="-8"/>
              </w:rPr>
              <w:t xml:space="preserve"> </w:t>
            </w:r>
            <w:r w:rsidRPr="00F37626">
              <w:rPr>
                <w:spacing w:val="-8"/>
              </w:rPr>
              <w:t>-</w:t>
            </w:r>
            <w:r w:rsidR="001D75A2" w:rsidRPr="00F37626">
              <w:rPr>
                <w:spacing w:val="-8"/>
              </w:rPr>
              <w:t xml:space="preserve"> </w:t>
            </w:r>
            <w:r w:rsidRPr="00F37626">
              <w:rPr>
                <w:spacing w:val="-8"/>
              </w:rPr>
              <w:t>2025, t</w:t>
            </w:r>
            <w:r w:rsidR="00F37626" w:rsidRPr="00F37626">
              <w:rPr>
                <w:spacing w:val="-8"/>
              </w:rPr>
              <w:t>ầm</w:t>
            </w:r>
            <w:r w:rsidRPr="00F37626">
              <w:rPr>
                <w:spacing w:val="-8"/>
              </w:rPr>
              <w:t xml:space="preserve"> nhìn 2030</w:t>
            </w:r>
            <w:r w:rsidRPr="00F37626">
              <w:t>"</w:t>
            </w:r>
            <w:r w:rsidR="00E31469" w:rsidRPr="00F37626">
              <w:t>.</w:t>
            </w:r>
          </w:p>
        </w:tc>
        <w:tc>
          <w:tcPr>
            <w:tcW w:w="1843" w:type="dxa"/>
          </w:tcPr>
          <w:p w:rsidR="00E31469" w:rsidRPr="00F37626" w:rsidRDefault="00EF7ECA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 xml:space="preserve">Sở Giáo dục </w:t>
            </w:r>
            <w:r w:rsidR="00F37626">
              <w:br/>
            </w:r>
            <w:r w:rsidRPr="00F37626">
              <w:t>và Đào tạo</w:t>
            </w:r>
          </w:p>
        </w:tc>
        <w:tc>
          <w:tcPr>
            <w:tcW w:w="4536" w:type="dxa"/>
          </w:tcPr>
          <w:p w:rsidR="00E31469" w:rsidRPr="00F37626" w:rsidRDefault="00EF7ECA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 xml:space="preserve">Các Sở: Nội vụ, Lao động - Thương binh và Xã hội, Thông tin và Truyền thông; Đài Tiếng nói nhân dân Thành phố, </w:t>
            </w:r>
            <w:r w:rsidR="00F37626">
              <w:br/>
            </w:r>
            <w:r w:rsidRPr="00F37626">
              <w:t xml:space="preserve">Đài Truyền hình Thành phố; các cơ quan thông tin đại chúng; </w:t>
            </w:r>
            <w:r w:rsidR="00F37626">
              <w:t>Thành Đoàn</w:t>
            </w:r>
          </w:p>
        </w:tc>
        <w:tc>
          <w:tcPr>
            <w:tcW w:w="1417" w:type="dxa"/>
          </w:tcPr>
          <w:p w:rsidR="00EF7ECA" w:rsidRPr="00F37626" w:rsidRDefault="00EF7ECA" w:rsidP="006D140A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lang w:val="vi-VN"/>
              </w:rPr>
            </w:pPr>
            <w:r w:rsidRPr="00F37626">
              <w:t>Năm 202</w:t>
            </w:r>
            <w:r w:rsidR="006D140A" w:rsidRPr="00F37626">
              <w:rPr>
                <w:lang w:val="vi-VN"/>
              </w:rPr>
              <w:t>3</w:t>
            </w:r>
          </w:p>
        </w:tc>
      </w:tr>
      <w:tr w:rsidR="007D497E" w:rsidRPr="00F37626" w:rsidTr="00F37626">
        <w:tc>
          <w:tcPr>
            <w:tcW w:w="817" w:type="dxa"/>
          </w:tcPr>
          <w:p w:rsidR="00EF7ECA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>7</w:t>
            </w:r>
          </w:p>
        </w:tc>
        <w:tc>
          <w:tcPr>
            <w:tcW w:w="5103" w:type="dxa"/>
          </w:tcPr>
          <w:p w:rsidR="00EF7ECA" w:rsidRPr="00F37626" w:rsidRDefault="00EF7ECA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</w:pPr>
            <w:r w:rsidRPr="00F37626">
              <w:t>Đề án "Đào tạo và phát triển kỹ năng mềm cho thanh niên và học sinh, sinh viên giáo dục nghề nghiệp"</w:t>
            </w:r>
            <w:r w:rsidR="00E31469" w:rsidRPr="00F37626">
              <w:t>.</w:t>
            </w:r>
          </w:p>
        </w:tc>
        <w:tc>
          <w:tcPr>
            <w:tcW w:w="1843" w:type="dxa"/>
          </w:tcPr>
          <w:p w:rsidR="00EF7ECA" w:rsidRPr="00F37626" w:rsidRDefault="00EF7ECA" w:rsidP="00A7707C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>Sở Lao động - Thương binh và Xã hội</w:t>
            </w:r>
          </w:p>
          <w:p w:rsidR="00E31469" w:rsidRPr="00F37626" w:rsidRDefault="00E31469" w:rsidP="00A7707C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</w:p>
        </w:tc>
        <w:tc>
          <w:tcPr>
            <w:tcW w:w="4536" w:type="dxa"/>
            <w:vAlign w:val="bottom"/>
          </w:tcPr>
          <w:p w:rsidR="00EF7ECA" w:rsidRPr="00F37626" w:rsidRDefault="00EF7ECA" w:rsidP="00136907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 xml:space="preserve">Các Sở: Nội vụ, Giáo dục và Đào tạo; </w:t>
            </w:r>
            <w:r w:rsidR="00F37626">
              <w:t>Thành Đoàn</w:t>
            </w:r>
          </w:p>
          <w:p w:rsidR="00711FF5" w:rsidRPr="00F37626" w:rsidRDefault="00711FF5" w:rsidP="00136907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</w:p>
          <w:p w:rsidR="00E31469" w:rsidRPr="00F37626" w:rsidRDefault="00E31469" w:rsidP="00136907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</w:p>
        </w:tc>
        <w:tc>
          <w:tcPr>
            <w:tcW w:w="1417" w:type="dxa"/>
          </w:tcPr>
          <w:p w:rsidR="00EF7ECA" w:rsidRPr="00F37626" w:rsidRDefault="006D140A" w:rsidP="00136907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lang w:val="vi-VN"/>
              </w:rPr>
            </w:pPr>
            <w:r w:rsidRPr="00F37626">
              <w:t>Năm 202</w:t>
            </w:r>
            <w:r w:rsidRPr="00F37626">
              <w:rPr>
                <w:lang w:val="vi-VN"/>
              </w:rPr>
              <w:t>3</w:t>
            </w:r>
          </w:p>
        </w:tc>
      </w:tr>
      <w:tr w:rsidR="007D497E" w:rsidRPr="00F37626" w:rsidTr="00F37626">
        <w:tc>
          <w:tcPr>
            <w:tcW w:w="817" w:type="dxa"/>
          </w:tcPr>
          <w:p w:rsidR="00EF7ECA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>8</w:t>
            </w:r>
          </w:p>
        </w:tc>
        <w:tc>
          <w:tcPr>
            <w:tcW w:w="5103" w:type="dxa"/>
          </w:tcPr>
          <w:p w:rsidR="00EF7ECA" w:rsidRPr="00F37626" w:rsidRDefault="00EF7ECA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</w:pPr>
            <w:r w:rsidRPr="00F37626">
              <w:t>Đề án "Xây dựng trung tâm văn hóa - thể thao giáo dục nghề nghiệp giai đoạn 202</w:t>
            </w:r>
            <w:r w:rsidR="006D140A" w:rsidRPr="00F37626">
              <w:rPr>
                <w:lang w:val="vi-VN"/>
              </w:rPr>
              <w:t>3</w:t>
            </w:r>
            <w:r w:rsidRPr="00F37626">
              <w:t xml:space="preserve"> - 2025"</w:t>
            </w:r>
            <w:r w:rsidR="00E31469" w:rsidRPr="00F37626">
              <w:t>.</w:t>
            </w:r>
          </w:p>
        </w:tc>
        <w:tc>
          <w:tcPr>
            <w:tcW w:w="1843" w:type="dxa"/>
          </w:tcPr>
          <w:p w:rsidR="00E31469" w:rsidRPr="00F37626" w:rsidRDefault="00EF7ECA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>Sở Lao động - Thương binh và Xã hội</w:t>
            </w:r>
          </w:p>
        </w:tc>
        <w:tc>
          <w:tcPr>
            <w:tcW w:w="4536" w:type="dxa"/>
          </w:tcPr>
          <w:p w:rsidR="00EF7ECA" w:rsidRPr="00F37626" w:rsidRDefault="00EF7ECA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 xml:space="preserve">Các Sở: Nội vụ, Giáo dục và Đào tạo; </w:t>
            </w:r>
            <w:r w:rsidR="00E31469" w:rsidRPr="00F37626">
              <w:t>Thành Đoàn Thành phố Hồ Chí Minh</w:t>
            </w:r>
          </w:p>
          <w:p w:rsidR="00E31469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</w:p>
        </w:tc>
        <w:tc>
          <w:tcPr>
            <w:tcW w:w="1417" w:type="dxa"/>
          </w:tcPr>
          <w:p w:rsidR="00EF7ECA" w:rsidRPr="00F37626" w:rsidRDefault="00EF7ECA" w:rsidP="006D140A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lang w:val="vi-VN"/>
              </w:rPr>
            </w:pPr>
            <w:r w:rsidRPr="00F37626">
              <w:t>Năm 202</w:t>
            </w:r>
            <w:r w:rsidR="006D140A" w:rsidRPr="00F37626">
              <w:rPr>
                <w:lang w:val="vi-VN"/>
              </w:rPr>
              <w:t>3</w:t>
            </w:r>
          </w:p>
        </w:tc>
      </w:tr>
      <w:tr w:rsidR="007D497E" w:rsidRPr="00F37626" w:rsidTr="00F37626">
        <w:tc>
          <w:tcPr>
            <w:tcW w:w="817" w:type="dxa"/>
          </w:tcPr>
          <w:p w:rsidR="001B3720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>9</w:t>
            </w:r>
          </w:p>
        </w:tc>
        <w:tc>
          <w:tcPr>
            <w:tcW w:w="5103" w:type="dxa"/>
          </w:tcPr>
          <w:p w:rsidR="001B3720" w:rsidRPr="00F37626" w:rsidRDefault="001B3720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</w:pPr>
            <w:r w:rsidRPr="00F37626">
              <w:t>Đề án "Đào tạo, tập huấn kiến thức và kỹ năng đối ngoại cho thanh niên Thành phố”</w:t>
            </w:r>
            <w:r w:rsidR="00E31469" w:rsidRPr="00F37626">
              <w:t>.</w:t>
            </w:r>
          </w:p>
        </w:tc>
        <w:tc>
          <w:tcPr>
            <w:tcW w:w="1843" w:type="dxa"/>
          </w:tcPr>
          <w:p w:rsidR="00E31469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>Sở Ngoại vụ</w:t>
            </w:r>
          </w:p>
        </w:tc>
        <w:tc>
          <w:tcPr>
            <w:tcW w:w="4536" w:type="dxa"/>
            <w:vAlign w:val="center"/>
          </w:tcPr>
          <w:p w:rsidR="001B3720" w:rsidRPr="00F37626" w:rsidRDefault="00E31469" w:rsidP="00136907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 xml:space="preserve">Các Sở: Nội vụ, Kế hoạch và Đầu tư, </w:t>
            </w:r>
            <w:r w:rsidR="00F37626">
              <w:br/>
            </w:r>
            <w:r w:rsidRPr="00F37626">
              <w:t xml:space="preserve">Tài chính; Thành Đoàn; </w:t>
            </w:r>
            <w:r w:rsidR="00F37626">
              <w:t xml:space="preserve">UBND </w:t>
            </w:r>
            <w:r w:rsidRPr="00F37626">
              <w:t>quận, huyện, thành phố Thủ Đức</w:t>
            </w:r>
          </w:p>
          <w:p w:rsidR="001A674F" w:rsidRPr="00F37626" w:rsidRDefault="001A674F" w:rsidP="00136907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</w:p>
        </w:tc>
        <w:tc>
          <w:tcPr>
            <w:tcW w:w="1417" w:type="dxa"/>
          </w:tcPr>
          <w:p w:rsidR="001B3720" w:rsidRPr="00F37626" w:rsidRDefault="00E31469" w:rsidP="006D140A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lang w:val="vi-VN"/>
              </w:rPr>
            </w:pPr>
            <w:r w:rsidRPr="00F37626">
              <w:t>Năm 202</w:t>
            </w:r>
            <w:r w:rsidR="006D140A" w:rsidRPr="00F37626">
              <w:rPr>
                <w:lang w:val="vi-VN"/>
              </w:rPr>
              <w:t>3</w:t>
            </w:r>
          </w:p>
        </w:tc>
      </w:tr>
      <w:tr w:rsidR="007D497E" w:rsidRPr="00F37626" w:rsidTr="00F37626">
        <w:tc>
          <w:tcPr>
            <w:tcW w:w="817" w:type="dxa"/>
          </w:tcPr>
          <w:p w:rsidR="00E31469" w:rsidRPr="00F37626" w:rsidRDefault="0059344E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lang w:val="vi-VN"/>
              </w:rPr>
            </w:pPr>
            <w:r w:rsidRPr="00F37626">
              <w:t>1</w:t>
            </w:r>
            <w:r w:rsidRPr="00F37626">
              <w:rPr>
                <w:lang w:val="vi-VN"/>
              </w:rPr>
              <w:t>0</w:t>
            </w:r>
          </w:p>
        </w:tc>
        <w:tc>
          <w:tcPr>
            <w:tcW w:w="5103" w:type="dxa"/>
          </w:tcPr>
          <w:p w:rsidR="00E31469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</w:pPr>
            <w:r w:rsidRPr="00F37626">
              <w:t>Đề án "Giáo dục lý tưởng cách mạng, đạo đức, lối sống văn hóa cho thanh thiếu nhi trên không gian mạng".</w:t>
            </w:r>
          </w:p>
        </w:tc>
        <w:tc>
          <w:tcPr>
            <w:tcW w:w="1843" w:type="dxa"/>
          </w:tcPr>
          <w:p w:rsidR="00E31469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>Thành Đoàn</w:t>
            </w:r>
          </w:p>
          <w:p w:rsidR="00E31469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</w:p>
        </w:tc>
        <w:tc>
          <w:tcPr>
            <w:tcW w:w="4536" w:type="dxa"/>
          </w:tcPr>
          <w:p w:rsidR="00E31469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 xml:space="preserve">Các Sở: Nội vụ, Giáo dục và Đào tạo, Thông tin và Truyền thông, Văn hóa </w:t>
            </w:r>
            <w:r w:rsidR="00F37626">
              <w:br/>
            </w:r>
            <w:r w:rsidRPr="00F37626">
              <w:t>và Thể thao</w:t>
            </w:r>
          </w:p>
        </w:tc>
        <w:tc>
          <w:tcPr>
            <w:tcW w:w="1417" w:type="dxa"/>
          </w:tcPr>
          <w:p w:rsidR="00E31469" w:rsidRPr="00F37626" w:rsidRDefault="00E31469" w:rsidP="006D140A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lang w:val="vi-VN"/>
              </w:rPr>
            </w:pPr>
            <w:r w:rsidRPr="00F37626">
              <w:t>Năm 202</w:t>
            </w:r>
            <w:r w:rsidR="006D140A" w:rsidRPr="00F37626">
              <w:rPr>
                <w:lang w:val="vi-VN"/>
              </w:rPr>
              <w:t>3</w:t>
            </w:r>
          </w:p>
        </w:tc>
      </w:tr>
      <w:tr w:rsidR="007D497E" w:rsidRPr="00F37626" w:rsidTr="00F37626">
        <w:tc>
          <w:tcPr>
            <w:tcW w:w="817" w:type="dxa"/>
          </w:tcPr>
          <w:p w:rsidR="00E31469" w:rsidRPr="00F37626" w:rsidRDefault="0059344E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lang w:val="vi-VN"/>
              </w:rPr>
            </w:pPr>
            <w:r w:rsidRPr="00F37626">
              <w:t>1</w:t>
            </w:r>
            <w:r w:rsidRPr="00F37626">
              <w:rPr>
                <w:lang w:val="vi-VN"/>
              </w:rPr>
              <w:t>1</w:t>
            </w:r>
          </w:p>
        </w:tc>
        <w:tc>
          <w:tcPr>
            <w:tcW w:w="5103" w:type="dxa"/>
          </w:tcPr>
          <w:p w:rsidR="00E31469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</w:pPr>
            <w:r w:rsidRPr="00F37626">
              <w:t>Đề án "Phát hiện, bồi dưỡng và phát huy tài năng trẻ Thành phố giai đoạn 202</w:t>
            </w:r>
            <w:r w:rsidR="006D140A" w:rsidRPr="00F37626">
              <w:rPr>
                <w:lang w:val="vi-VN"/>
              </w:rPr>
              <w:t>3</w:t>
            </w:r>
            <w:r w:rsidRPr="00F37626">
              <w:t xml:space="preserve"> - 2025".</w:t>
            </w:r>
          </w:p>
          <w:p w:rsidR="00E31469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</w:pPr>
          </w:p>
        </w:tc>
        <w:tc>
          <w:tcPr>
            <w:tcW w:w="1843" w:type="dxa"/>
          </w:tcPr>
          <w:p w:rsidR="00E31469" w:rsidRPr="00F37626" w:rsidRDefault="00F37626" w:rsidP="00136907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Thành Đoàn</w:t>
            </w:r>
          </w:p>
          <w:p w:rsidR="00E31469" w:rsidRPr="00F37626" w:rsidRDefault="00E31469" w:rsidP="00136907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</w:tcPr>
          <w:p w:rsidR="00E31469" w:rsidRPr="00F37626" w:rsidRDefault="00E31469" w:rsidP="00136907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>Các Sở: Nội vụ, Khoa học và Công nghệ</w:t>
            </w:r>
          </w:p>
        </w:tc>
        <w:tc>
          <w:tcPr>
            <w:tcW w:w="1417" w:type="dxa"/>
          </w:tcPr>
          <w:p w:rsidR="00E31469" w:rsidRPr="00F37626" w:rsidRDefault="00E31469" w:rsidP="006D140A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lang w:val="vi-VN"/>
              </w:rPr>
            </w:pPr>
            <w:r w:rsidRPr="00F37626">
              <w:t>Năm 202</w:t>
            </w:r>
            <w:r w:rsidR="006D140A" w:rsidRPr="00F37626">
              <w:rPr>
                <w:lang w:val="vi-VN"/>
              </w:rPr>
              <w:t>3</w:t>
            </w:r>
          </w:p>
        </w:tc>
      </w:tr>
      <w:tr w:rsidR="007D497E" w:rsidRPr="00F37626" w:rsidTr="00F37626">
        <w:tc>
          <w:tcPr>
            <w:tcW w:w="817" w:type="dxa"/>
          </w:tcPr>
          <w:p w:rsidR="00E31469" w:rsidRPr="00F37626" w:rsidRDefault="0059344E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lang w:val="vi-VN"/>
              </w:rPr>
            </w:pPr>
            <w:r w:rsidRPr="00F37626">
              <w:t>1</w:t>
            </w:r>
            <w:r w:rsidRPr="00F37626">
              <w:rPr>
                <w:lang w:val="vi-VN"/>
              </w:rPr>
              <w:t>2</w:t>
            </w:r>
          </w:p>
        </w:tc>
        <w:tc>
          <w:tcPr>
            <w:tcW w:w="5103" w:type="dxa"/>
          </w:tcPr>
          <w:p w:rsidR="00E31469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</w:pPr>
            <w:r w:rsidRPr="00F37626">
              <w:t>Đề án “Nâng cao năng lực số cho thanh niên Thành phố” giai đoạn 202</w:t>
            </w:r>
            <w:r w:rsidR="006D140A" w:rsidRPr="00F37626">
              <w:rPr>
                <w:lang w:val="vi-VN"/>
              </w:rPr>
              <w:t>3</w:t>
            </w:r>
            <w:r w:rsidRPr="00F37626">
              <w:t xml:space="preserve"> - 2025”.</w:t>
            </w:r>
          </w:p>
        </w:tc>
        <w:tc>
          <w:tcPr>
            <w:tcW w:w="1843" w:type="dxa"/>
          </w:tcPr>
          <w:p w:rsidR="00E31469" w:rsidRPr="00F37626" w:rsidRDefault="00E31469" w:rsidP="00F37626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626">
              <w:rPr>
                <w:rFonts w:ascii="Times New Roman" w:hAnsi="Times New Roman" w:cs="Times New Roman"/>
                <w:sz w:val="26"/>
                <w:szCs w:val="26"/>
              </w:rPr>
              <w:t xml:space="preserve">Thành Đoàn </w:t>
            </w:r>
          </w:p>
        </w:tc>
        <w:tc>
          <w:tcPr>
            <w:tcW w:w="4536" w:type="dxa"/>
            <w:vAlign w:val="bottom"/>
          </w:tcPr>
          <w:p w:rsidR="00E31469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 xml:space="preserve">Các Sở: Nội vụ, Thông tin và </w:t>
            </w:r>
            <w:r w:rsidR="00F37626">
              <w:br/>
            </w:r>
            <w:r w:rsidRPr="00F37626">
              <w:t xml:space="preserve">Truyền thông, Giáo dục và Đào tạo, </w:t>
            </w:r>
            <w:r w:rsidR="00F37626">
              <w:br/>
            </w:r>
            <w:r w:rsidRPr="00F37626">
              <w:t>Lao động - Thương binh và Xã hội</w:t>
            </w:r>
          </w:p>
        </w:tc>
        <w:tc>
          <w:tcPr>
            <w:tcW w:w="1417" w:type="dxa"/>
          </w:tcPr>
          <w:p w:rsidR="00E31469" w:rsidRPr="00F37626" w:rsidRDefault="00E31469" w:rsidP="006D140A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lang w:val="vi-VN"/>
              </w:rPr>
            </w:pPr>
            <w:r w:rsidRPr="00F37626">
              <w:t>Năm 202</w:t>
            </w:r>
            <w:r w:rsidR="006D140A" w:rsidRPr="00F37626">
              <w:rPr>
                <w:lang w:val="vi-VN"/>
              </w:rPr>
              <w:t>3</w:t>
            </w:r>
          </w:p>
        </w:tc>
      </w:tr>
      <w:tr w:rsidR="007D497E" w:rsidRPr="00F37626" w:rsidTr="00F37626">
        <w:tc>
          <w:tcPr>
            <w:tcW w:w="817" w:type="dxa"/>
          </w:tcPr>
          <w:p w:rsidR="00E31469" w:rsidRPr="00F37626" w:rsidRDefault="0059344E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lang w:val="vi-VN"/>
              </w:rPr>
            </w:pPr>
            <w:r w:rsidRPr="00F37626">
              <w:lastRenderedPageBreak/>
              <w:t>1</w:t>
            </w:r>
            <w:r w:rsidRPr="00F37626">
              <w:rPr>
                <w:lang w:val="vi-VN"/>
              </w:rPr>
              <w:t>3</w:t>
            </w:r>
          </w:p>
        </w:tc>
        <w:tc>
          <w:tcPr>
            <w:tcW w:w="5103" w:type="dxa"/>
          </w:tcPr>
          <w:p w:rsidR="00E31469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</w:pPr>
            <w:r w:rsidRPr="00F37626">
              <w:t>Đề án hỗ trợ thanh niên khởi nghiệp.</w:t>
            </w:r>
          </w:p>
        </w:tc>
        <w:tc>
          <w:tcPr>
            <w:tcW w:w="1843" w:type="dxa"/>
          </w:tcPr>
          <w:p w:rsidR="00E31469" w:rsidRPr="00F37626" w:rsidRDefault="00E31469" w:rsidP="00F37626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626">
              <w:rPr>
                <w:rFonts w:ascii="Times New Roman" w:hAnsi="Times New Roman" w:cs="Times New Roman"/>
                <w:sz w:val="26"/>
                <w:szCs w:val="26"/>
              </w:rPr>
              <w:t xml:space="preserve">Thành Đoàn </w:t>
            </w:r>
          </w:p>
        </w:tc>
        <w:tc>
          <w:tcPr>
            <w:tcW w:w="4536" w:type="dxa"/>
            <w:vAlign w:val="bottom"/>
          </w:tcPr>
          <w:p w:rsidR="00E31469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>Các Sở: Nội vụ, Giáo dục và Đào tạo, Lao động - Thương binh và Xã hội</w:t>
            </w:r>
          </w:p>
        </w:tc>
        <w:tc>
          <w:tcPr>
            <w:tcW w:w="1417" w:type="dxa"/>
          </w:tcPr>
          <w:p w:rsidR="00E31469" w:rsidRPr="00F37626" w:rsidRDefault="00E31469" w:rsidP="006D140A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lang w:val="vi-VN"/>
              </w:rPr>
            </w:pPr>
            <w:r w:rsidRPr="00F37626">
              <w:t>Năm 202</w:t>
            </w:r>
            <w:r w:rsidR="006D140A" w:rsidRPr="00F37626">
              <w:rPr>
                <w:lang w:val="vi-VN"/>
              </w:rPr>
              <w:t>3</w:t>
            </w:r>
          </w:p>
        </w:tc>
      </w:tr>
      <w:tr w:rsidR="007D497E" w:rsidRPr="00F37626" w:rsidTr="00F37626">
        <w:tc>
          <w:tcPr>
            <w:tcW w:w="817" w:type="dxa"/>
          </w:tcPr>
          <w:p w:rsidR="00E31469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lang w:val="vi-VN"/>
              </w:rPr>
            </w:pPr>
            <w:r w:rsidRPr="00F37626">
              <w:t>1</w:t>
            </w:r>
            <w:r w:rsidR="0059344E" w:rsidRPr="00F37626">
              <w:rPr>
                <w:lang w:val="vi-VN"/>
              </w:rPr>
              <w:t>4</w:t>
            </w:r>
          </w:p>
        </w:tc>
        <w:tc>
          <w:tcPr>
            <w:tcW w:w="5103" w:type="dxa"/>
          </w:tcPr>
          <w:p w:rsidR="00E31469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</w:pPr>
            <w:r w:rsidRPr="00F37626">
              <w:t>Đề án thành lập Quỹ hỗ trợ sáng kiến vì cộng đồng.</w:t>
            </w:r>
          </w:p>
        </w:tc>
        <w:tc>
          <w:tcPr>
            <w:tcW w:w="1843" w:type="dxa"/>
          </w:tcPr>
          <w:p w:rsidR="001A674F" w:rsidRPr="00F37626" w:rsidRDefault="00E31469" w:rsidP="00F37626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7626">
              <w:rPr>
                <w:rFonts w:ascii="Times New Roman" w:hAnsi="Times New Roman" w:cs="Times New Roman"/>
                <w:sz w:val="26"/>
                <w:szCs w:val="26"/>
              </w:rPr>
              <w:t xml:space="preserve">Thành Đoàn </w:t>
            </w:r>
          </w:p>
        </w:tc>
        <w:tc>
          <w:tcPr>
            <w:tcW w:w="4536" w:type="dxa"/>
          </w:tcPr>
          <w:p w:rsidR="00E31469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 xml:space="preserve">Các Sở, ban, ngành Thành phố, </w:t>
            </w:r>
            <w:r w:rsidR="00F37626">
              <w:br/>
            </w:r>
            <w:r w:rsidRPr="00F37626">
              <w:t>tổ chức, cá nhân liên quan</w:t>
            </w:r>
          </w:p>
        </w:tc>
        <w:tc>
          <w:tcPr>
            <w:tcW w:w="1417" w:type="dxa"/>
          </w:tcPr>
          <w:p w:rsidR="00E31469" w:rsidRPr="00F37626" w:rsidRDefault="00E31469" w:rsidP="006D140A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lang w:val="vi-VN"/>
              </w:rPr>
            </w:pPr>
            <w:r w:rsidRPr="00F37626">
              <w:t>Năm 202</w:t>
            </w:r>
            <w:r w:rsidR="006D140A" w:rsidRPr="00F37626">
              <w:rPr>
                <w:lang w:val="vi-VN"/>
              </w:rPr>
              <w:t>3</w:t>
            </w:r>
          </w:p>
        </w:tc>
      </w:tr>
      <w:tr w:rsidR="007D497E" w:rsidRPr="00F37626" w:rsidTr="00F37626">
        <w:tc>
          <w:tcPr>
            <w:tcW w:w="817" w:type="dxa"/>
          </w:tcPr>
          <w:p w:rsidR="00E31469" w:rsidRPr="00F37626" w:rsidRDefault="0059344E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lang w:val="vi-VN"/>
              </w:rPr>
            </w:pPr>
            <w:r w:rsidRPr="00F37626">
              <w:t>1</w:t>
            </w:r>
            <w:r w:rsidRPr="00F37626">
              <w:rPr>
                <w:lang w:val="vi-VN"/>
              </w:rPr>
              <w:t>5</w:t>
            </w:r>
          </w:p>
        </w:tc>
        <w:tc>
          <w:tcPr>
            <w:tcW w:w="5103" w:type="dxa"/>
          </w:tcPr>
          <w:p w:rsidR="00E31469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</w:pPr>
            <w:r w:rsidRPr="00F37626">
              <w:t xml:space="preserve">Đề án “Nâng cao năng lực ngoại ngữ và </w:t>
            </w:r>
            <w:r w:rsidR="00F37626">
              <w:br/>
            </w:r>
            <w:r w:rsidRPr="00F37626">
              <w:t>hội nhập quốc tế cho thanh thi</w:t>
            </w:r>
            <w:r w:rsidR="006D140A" w:rsidRPr="00F37626">
              <w:t xml:space="preserve">ếu niên </w:t>
            </w:r>
            <w:r w:rsidR="00F37626">
              <w:br/>
            </w:r>
            <w:r w:rsidR="006D140A" w:rsidRPr="00F37626">
              <w:t>Thành phố giai đoạn 202</w:t>
            </w:r>
            <w:r w:rsidR="006D140A" w:rsidRPr="00F37626">
              <w:rPr>
                <w:lang w:val="vi-VN"/>
              </w:rPr>
              <w:t>3</w:t>
            </w:r>
            <w:r w:rsidRPr="00F37626">
              <w:t xml:space="preserve"> - 2030”.</w:t>
            </w:r>
          </w:p>
        </w:tc>
        <w:tc>
          <w:tcPr>
            <w:tcW w:w="1843" w:type="dxa"/>
          </w:tcPr>
          <w:p w:rsidR="00E31469" w:rsidRPr="00F37626" w:rsidRDefault="00E31469" w:rsidP="00F37626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7626">
              <w:rPr>
                <w:rFonts w:ascii="Times New Roman" w:hAnsi="Times New Roman" w:cs="Times New Roman"/>
                <w:sz w:val="26"/>
                <w:szCs w:val="26"/>
              </w:rPr>
              <w:t xml:space="preserve">Thành Đoàn </w:t>
            </w:r>
          </w:p>
        </w:tc>
        <w:tc>
          <w:tcPr>
            <w:tcW w:w="4536" w:type="dxa"/>
            <w:vAlign w:val="bottom"/>
          </w:tcPr>
          <w:p w:rsidR="00E31469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>Các Sở: Nội vụ, Giáo dục và Đào tạo, Lao động - Thương binh và Xã hội, Ngoại vụ</w:t>
            </w:r>
          </w:p>
        </w:tc>
        <w:tc>
          <w:tcPr>
            <w:tcW w:w="1417" w:type="dxa"/>
          </w:tcPr>
          <w:p w:rsidR="00E31469" w:rsidRPr="00F37626" w:rsidRDefault="00E31469" w:rsidP="006D140A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lang w:val="vi-VN"/>
              </w:rPr>
            </w:pPr>
            <w:r w:rsidRPr="00F37626">
              <w:t xml:space="preserve">Năm </w:t>
            </w:r>
            <w:r w:rsidR="006D140A" w:rsidRPr="00F37626">
              <w:rPr>
                <w:lang w:val="vi-VN"/>
              </w:rPr>
              <w:t>2023</w:t>
            </w:r>
          </w:p>
        </w:tc>
      </w:tr>
      <w:tr w:rsidR="007D497E" w:rsidRPr="00F37626" w:rsidTr="00F37626">
        <w:tc>
          <w:tcPr>
            <w:tcW w:w="817" w:type="dxa"/>
          </w:tcPr>
          <w:p w:rsidR="00E31469" w:rsidRPr="00F37626" w:rsidRDefault="0059344E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lang w:val="vi-VN"/>
              </w:rPr>
            </w:pPr>
            <w:r w:rsidRPr="00F37626">
              <w:t>1</w:t>
            </w:r>
            <w:r w:rsidRPr="00F37626">
              <w:rPr>
                <w:lang w:val="vi-VN"/>
              </w:rPr>
              <w:t>6</w:t>
            </w:r>
          </w:p>
        </w:tc>
        <w:tc>
          <w:tcPr>
            <w:tcW w:w="5103" w:type="dxa"/>
          </w:tcPr>
          <w:p w:rsidR="00E31469" w:rsidRPr="00F37626" w:rsidRDefault="00E31469" w:rsidP="00F37626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lang w:val="vi-VN"/>
              </w:rPr>
            </w:pPr>
            <w:r w:rsidRPr="00F37626">
              <w:t xml:space="preserve">Đề án "Tăng cường năng lực quản lý, điều phối hoạt động tình nguyện cho đội ngũ cán bộ </w:t>
            </w:r>
            <w:r w:rsidR="00136907" w:rsidRPr="00F37626">
              <w:t>Đoàn Thanh niên, Hội Liên hiệp T</w:t>
            </w:r>
            <w:r w:rsidRPr="00F37626">
              <w:t>hanh niên, Hội Sinh viên các cấp".</w:t>
            </w:r>
          </w:p>
        </w:tc>
        <w:tc>
          <w:tcPr>
            <w:tcW w:w="1843" w:type="dxa"/>
          </w:tcPr>
          <w:p w:rsidR="00E31469" w:rsidRPr="00F37626" w:rsidRDefault="00E31469" w:rsidP="00F37626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7626">
              <w:rPr>
                <w:rFonts w:ascii="Times New Roman" w:hAnsi="Times New Roman" w:cs="Times New Roman"/>
                <w:sz w:val="26"/>
                <w:szCs w:val="26"/>
              </w:rPr>
              <w:t xml:space="preserve">Thành Đoàn </w:t>
            </w:r>
          </w:p>
        </w:tc>
        <w:tc>
          <w:tcPr>
            <w:tcW w:w="4536" w:type="dxa"/>
          </w:tcPr>
          <w:p w:rsidR="00E31469" w:rsidRPr="00F37626" w:rsidRDefault="00E31469" w:rsidP="00136907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</w:pPr>
            <w:r w:rsidRPr="00F37626">
              <w:t>Sở</w:t>
            </w:r>
            <w:r w:rsidR="00F37626">
              <w:t xml:space="preserve"> Nội vụ; các cơ quan, đơn vị </w:t>
            </w:r>
            <w:r w:rsidR="00F37626">
              <w:br/>
              <w:t>có</w:t>
            </w:r>
            <w:r w:rsidRPr="00F37626">
              <w:t xml:space="preserve"> liên quan</w:t>
            </w:r>
          </w:p>
        </w:tc>
        <w:tc>
          <w:tcPr>
            <w:tcW w:w="1417" w:type="dxa"/>
          </w:tcPr>
          <w:p w:rsidR="00E31469" w:rsidRPr="00F37626" w:rsidRDefault="00E31469" w:rsidP="006D140A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lang w:val="vi-VN"/>
              </w:rPr>
            </w:pPr>
            <w:r w:rsidRPr="00F37626">
              <w:t>Năm 202</w:t>
            </w:r>
            <w:r w:rsidR="006D140A" w:rsidRPr="00F37626">
              <w:rPr>
                <w:lang w:val="vi-VN"/>
              </w:rPr>
              <w:t>3</w:t>
            </w:r>
          </w:p>
        </w:tc>
      </w:tr>
    </w:tbl>
    <w:p w:rsidR="00E63FA1" w:rsidRPr="00136907" w:rsidRDefault="00E63FA1" w:rsidP="00136907">
      <w:pPr>
        <w:pStyle w:val="BodyText"/>
        <w:spacing w:before="120" w:after="120" w:line="240" w:lineRule="atLeast"/>
        <w:ind w:right="309"/>
        <w:jc w:val="center"/>
        <w:rPr>
          <w:rFonts w:ascii="Times New Roman" w:hAnsi="Times New Roman"/>
          <w:b/>
          <w:iCs/>
          <w:color w:val="auto"/>
          <w:szCs w:val="28"/>
          <w:lang w:val="en-US"/>
        </w:rPr>
      </w:pPr>
    </w:p>
    <w:p w:rsidR="00E63FA1" w:rsidRPr="00F37626" w:rsidRDefault="00E63FA1" w:rsidP="00F37626">
      <w:pPr>
        <w:pStyle w:val="BodyText"/>
        <w:spacing w:before="120" w:after="120" w:line="240" w:lineRule="atLeast"/>
        <w:ind w:right="-23"/>
        <w:jc w:val="right"/>
        <w:rPr>
          <w:rFonts w:ascii="Times New Roman" w:hAnsi="Times New Roman"/>
          <w:b/>
          <w:iCs/>
          <w:color w:val="auto"/>
          <w:szCs w:val="28"/>
          <w:lang w:val="en-US"/>
        </w:rPr>
      </w:pPr>
      <w:r w:rsidRPr="00136907">
        <w:rPr>
          <w:rFonts w:ascii="Times New Roman" w:hAnsi="Times New Roman"/>
          <w:b/>
          <w:iCs/>
          <w:color w:val="auto"/>
          <w:szCs w:val="28"/>
        </w:rPr>
        <w:t xml:space="preserve">ỦY BAN NHÂN DÂN THÀNH PHỐ </w:t>
      </w:r>
      <w:r w:rsidR="00F37626">
        <w:rPr>
          <w:rFonts w:ascii="Times New Roman" w:hAnsi="Times New Roman"/>
          <w:b/>
          <w:iCs/>
          <w:color w:val="auto"/>
          <w:szCs w:val="28"/>
          <w:lang w:val="en-US"/>
        </w:rPr>
        <w:t>HỒ CHÍ MINH</w:t>
      </w:r>
    </w:p>
    <w:sectPr w:rsidR="00E63FA1" w:rsidRPr="00F37626" w:rsidSect="00F37626">
      <w:headerReference w:type="default" r:id="rId8"/>
      <w:pgSz w:w="15840" w:h="12240" w:orient="landscape"/>
      <w:pgMar w:top="1134" w:right="956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20" w:rsidRDefault="00D10620" w:rsidP="00BE36CB">
      <w:r>
        <w:separator/>
      </w:r>
    </w:p>
  </w:endnote>
  <w:endnote w:type="continuationSeparator" w:id="0">
    <w:p w:rsidR="00D10620" w:rsidRDefault="00D10620" w:rsidP="00BE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20" w:rsidRDefault="00D10620" w:rsidP="00BE36CB">
      <w:r>
        <w:separator/>
      </w:r>
    </w:p>
  </w:footnote>
  <w:footnote w:type="continuationSeparator" w:id="0">
    <w:p w:rsidR="00D10620" w:rsidRDefault="00D10620" w:rsidP="00BE3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4295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BE36CB" w:rsidRPr="00F37626" w:rsidRDefault="00BE36CB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F3762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F37626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3762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3762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F37626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BE36CB" w:rsidRDefault="00BE36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A1"/>
    <w:rsid w:val="000C6A64"/>
    <w:rsid w:val="00136907"/>
    <w:rsid w:val="00157AFC"/>
    <w:rsid w:val="00161265"/>
    <w:rsid w:val="001A674F"/>
    <w:rsid w:val="001B3720"/>
    <w:rsid w:val="001D75A2"/>
    <w:rsid w:val="00515A1D"/>
    <w:rsid w:val="0059344E"/>
    <w:rsid w:val="005D05BD"/>
    <w:rsid w:val="006D140A"/>
    <w:rsid w:val="00711FF5"/>
    <w:rsid w:val="00794C38"/>
    <w:rsid w:val="007D497E"/>
    <w:rsid w:val="0083203E"/>
    <w:rsid w:val="008A1556"/>
    <w:rsid w:val="00981F67"/>
    <w:rsid w:val="00A7707C"/>
    <w:rsid w:val="00B81D2B"/>
    <w:rsid w:val="00B93D99"/>
    <w:rsid w:val="00BE36CB"/>
    <w:rsid w:val="00D10620"/>
    <w:rsid w:val="00E31469"/>
    <w:rsid w:val="00E63FA1"/>
    <w:rsid w:val="00EB092A"/>
    <w:rsid w:val="00EF7ECA"/>
    <w:rsid w:val="00F37626"/>
    <w:rsid w:val="00F64919"/>
    <w:rsid w:val="00FA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3F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63FA1"/>
    <w:pPr>
      <w:jc w:val="both"/>
    </w:pPr>
    <w:rPr>
      <w:rFonts w:ascii="VNI-Times" w:eastAsia="Times New Roman" w:hAnsi="VNI-Times" w:cs="Times New Roman"/>
      <w:color w:val="0000FF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63FA1"/>
    <w:rPr>
      <w:rFonts w:ascii="VNI-Times" w:eastAsia="Times New Roman" w:hAnsi="VNI-Times" w:cs="Times New Roman"/>
      <w:color w:val="0000FF"/>
      <w:sz w:val="28"/>
      <w:szCs w:val="20"/>
      <w:lang w:val="vi-VN" w:eastAsia="vi-VN" w:bidi="vi-VN"/>
    </w:rPr>
  </w:style>
  <w:style w:type="character" w:customStyle="1" w:styleId="Other">
    <w:name w:val="Other_"/>
    <w:basedOn w:val="DefaultParagraphFont"/>
    <w:link w:val="Other0"/>
    <w:rsid w:val="00E63F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E63FA1"/>
    <w:pPr>
      <w:shd w:val="clear" w:color="auto" w:fill="FFFFFF"/>
      <w:spacing w:after="120" w:line="288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BE36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6CB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BE36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6CB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3F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63FA1"/>
    <w:pPr>
      <w:jc w:val="both"/>
    </w:pPr>
    <w:rPr>
      <w:rFonts w:ascii="VNI-Times" w:eastAsia="Times New Roman" w:hAnsi="VNI-Times" w:cs="Times New Roman"/>
      <w:color w:val="0000FF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63FA1"/>
    <w:rPr>
      <w:rFonts w:ascii="VNI-Times" w:eastAsia="Times New Roman" w:hAnsi="VNI-Times" w:cs="Times New Roman"/>
      <w:color w:val="0000FF"/>
      <w:sz w:val="28"/>
      <w:szCs w:val="20"/>
      <w:lang w:val="vi-VN" w:eastAsia="vi-VN" w:bidi="vi-VN"/>
    </w:rPr>
  </w:style>
  <w:style w:type="character" w:customStyle="1" w:styleId="Other">
    <w:name w:val="Other_"/>
    <w:basedOn w:val="DefaultParagraphFont"/>
    <w:link w:val="Other0"/>
    <w:rsid w:val="00E63F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E63FA1"/>
    <w:pPr>
      <w:shd w:val="clear" w:color="auto" w:fill="FFFFFF"/>
      <w:spacing w:after="120" w:line="288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BE36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6CB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BE36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6CB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CC17-2788-4CB3-9F95-2DECF713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Hong Nga</dc:creator>
  <cp:lastModifiedBy>Nguyễn Tự Châu</cp:lastModifiedBy>
  <cp:revision>2</cp:revision>
  <cp:lastPrinted>2023-05-09T14:23:00Z</cp:lastPrinted>
  <dcterms:created xsi:type="dcterms:W3CDTF">2023-05-09T14:23:00Z</dcterms:created>
  <dcterms:modified xsi:type="dcterms:W3CDTF">2023-05-09T14:23:00Z</dcterms:modified>
</cp:coreProperties>
</file>